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45" w:rsidRDefault="00382E45" w:rsidP="00382E45"/>
    <w:p w:rsidR="003241D4" w:rsidRPr="00116786" w:rsidRDefault="003241D4" w:rsidP="003241D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120"/>
          <w:szCs w:val="120"/>
          <w:u w:color="000000"/>
          <w:bdr w:val="none" w:sz="0" w:space="0" w:color="000000"/>
          <w:shd w:val="clear" w:color="000000" w:fill="000000"/>
        </w:rPr>
      </w:pPr>
      <w:r w:rsidRPr="00116786">
        <w:rPr>
          <w:rFonts w:ascii="Futura-Bold" w:hAnsi="Futura-Bold"/>
          <w:sz w:val="120"/>
          <w:szCs w:val="120"/>
        </w:rPr>
        <w:t>Persbericht</w:t>
      </w:r>
      <w:r>
        <w:rPr>
          <w:rFonts w:ascii="Futura-Bold" w:hAnsi="Futura-Bold"/>
          <w:sz w:val="120"/>
          <w:szCs w:val="120"/>
        </w:rPr>
        <w:t xml:space="preserve"> </w:t>
      </w:r>
      <w:r>
        <w:rPr>
          <w:rFonts w:ascii="Futura-Bold" w:hAnsi="Futura-Bold"/>
          <w:noProof/>
          <w:sz w:val="120"/>
          <w:szCs w:val="120"/>
        </w:rPr>
        <w:drawing>
          <wp:inline distT="0" distB="0" distL="0" distR="0" wp14:anchorId="62022DF5" wp14:editId="08A9E92C">
            <wp:extent cx="1504950" cy="594456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16" cy="5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D4" w:rsidRPr="009C1743" w:rsidRDefault="003241D4" w:rsidP="003241D4">
      <w:pPr>
        <w:shd w:val="clear" w:color="auto" w:fill="4D1B4D"/>
        <w:spacing w:after="0"/>
        <w:rPr>
          <w:rFonts w:ascii="Quadraat" w:hAnsi="Quadraat"/>
          <w:sz w:val="24"/>
          <w:szCs w:val="24"/>
        </w:rPr>
      </w:pPr>
      <w:r>
        <w:rPr>
          <w:rFonts w:cstheme="minorHAnsi"/>
          <w:b/>
          <w:color w:val="FFFFFF" w:themeColor="background1"/>
          <w:szCs w:val="24"/>
        </w:rPr>
        <w:t xml:space="preserve">Borger,  </w:t>
      </w:r>
      <w:r w:rsidR="009961D8">
        <w:rPr>
          <w:rFonts w:cstheme="minorHAnsi"/>
          <w:b/>
          <w:color w:val="FFFFFF" w:themeColor="background1"/>
          <w:szCs w:val="24"/>
        </w:rPr>
        <w:t>29</w:t>
      </w:r>
      <w:r w:rsidR="00EC6070">
        <w:rPr>
          <w:rFonts w:cstheme="minorHAnsi"/>
          <w:b/>
          <w:color w:val="FFFFFF" w:themeColor="background1"/>
          <w:szCs w:val="24"/>
        </w:rPr>
        <w:t>-07-</w:t>
      </w:r>
      <w:r w:rsidR="009961D8">
        <w:rPr>
          <w:rFonts w:cstheme="minorHAnsi"/>
          <w:b/>
          <w:color w:val="FFFFFF" w:themeColor="background1"/>
          <w:szCs w:val="24"/>
        </w:rPr>
        <w:t>2015</w:t>
      </w:r>
    </w:p>
    <w:p w:rsidR="00E92B74" w:rsidRDefault="00E92B74" w:rsidP="00E92B74">
      <w:pPr>
        <w:rPr>
          <w:b/>
          <w:sz w:val="28"/>
          <w:szCs w:val="28"/>
        </w:rPr>
      </w:pPr>
    </w:p>
    <w:p w:rsidR="00EC6070" w:rsidRDefault="00EC6070" w:rsidP="00E92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 van het Hunebed</w:t>
      </w:r>
    </w:p>
    <w:p w:rsidR="00EC6070" w:rsidRDefault="00EC6070" w:rsidP="00EC6070">
      <w:pPr>
        <w:rPr>
          <w:b/>
          <w:sz w:val="28"/>
          <w:szCs w:val="28"/>
        </w:rPr>
      </w:pPr>
    </w:p>
    <w:p w:rsidR="003241D4" w:rsidRDefault="00E92B74" w:rsidP="00EC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het terrein van het Hunebedcentrum wordt op </w:t>
      </w:r>
      <w:r w:rsidR="009961D8">
        <w:rPr>
          <w:b/>
          <w:sz w:val="28"/>
          <w:szCs w:val="28"/>
        </w:rPr>
        <w:t>zondag 9</w:t>
      </w:r>
      <w:r w:rsidR="00EC6070">
        <w:rPr>
          <w:b/>
          <w:sz w:val="28"/>
          <w:szCs w:val="28"/>
        </w:rPr>
        <w:t xml:space="preserve"> augustus de Dag van het Hunebed georganiseerd. Staatsb</w:t>
      </w:r>
      <w:r w:rsidR="009961D8">
        <w:rPr>
          <w:b/>
          <w:sz w:val="28"/>
          <w:szCs w:val="28"/>
        </w:rPr>
        <w:t>osbeheer, het Drentse Landschap, het</w:t>
      </w:r>
      <w:r w:rsidR="00EC6070">
        <w:rPr>
          <w:b/>
          <w:sz w:val="28"/>
          <w:szCs w:val="28"/>
        </w:rPr>
        <w:t xml:space="preserve"> Hunebedcentrum </w:t>
      </w:r>
      <w:r w:rsidR="009961D8">
        <w:rPr>
          <w:b/>
          <w:sz w:val="28"/>
          <w:szCs w:val="28"/>
        </w:rPr>
        <w:t xml:space="preserve">en andere partijen </w:t>
      </w:r>
      <w:r w:rsidR="00EC6070">
        <w:rPr>
          <w:b/>
          <w:sz w:val="28"/>
          <w:szCs w:val="28"/>
        </w:rPr>
        <w:t xml:space="preserve">bieden gratis wandelingen en fietstochten aan, organiseren kleine activiteiten en er is </w:t>
      </w:r>
      <w:r w:rsidR="009961D8">
        <w:rPr>
          <w:b/>
          <w:sz w:val="28"/>
          <w:szCs w:val="28"/>
        </w:rPr>
        <w:t xml:space="preserve">uiteraard </w:t>
      </w:r>
      <w:bookmarkStart w:id="0" w:name="_GoBack"/>
      <w:bookmarkEnd w:id="0"/>
      <w:r w:rsidR="00EC6070">
        <w:rPr>
          <w:b/>
          <w:sz w:val="28"/>
          <w:szCs w:val="28"/>
        </w:rPr>
        <w:t xml:space="preserve">informatie over de hunebedden in Drenthe.  </w:t>
      </w:r>
    </w:p>
    <w:p w:rsidR="00EC6070" w:rsidRDefault="00EC6070" w:rsidP="00EC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 u meer wilt weten over hunebedden is deze dag echt iets voor u. </w:t>
      </w:r>
    </w:p>
    <w:p w:rsidR="00EC6070" w:rsidRPr="00D60094" w:rsidRDefault="00EC6070" w:rsidP="00EC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Dag van het Hunebed is op het terrein van het Hunebedcentrum, van 11.00 uur tot 17.00 uur.</w:t>
      </w:r>
      <w:r w:rsidR="009961D8">
        <w:rPr>
          <w:b/>
          <w:sz w:val="28"/>
          <w:szCs w:val="28"/>
        </w:rPr>
        <w:t xml:space="preserve"> De activiteiten zijn gratis.</w:t>
      </w:r>
      <w:r w:rsidR="00B07348">
        <w:rPr>
          <w:b/>
          <w:sz w:val="28"/>
          <w:szCs w:val="28"/>
        </w:rPr>
        <w:t xml:space="preserve"> Voor een bezoek aan het Hunebedcentrum moet entree betaald worden.</w:t>
      </w:r>
    </w:p>
    <w:p w:rsidR="003241D4" w:rsidRDefault="003241D4" w:rsidP="003241D4">
      <w:pPr>
        <w:pStyle w:val="Normaalweb"/>
        <w:rPr>
          <w:lang w:val="en-US"/>
        </w:rPr>
      </w:pPr>
    </w:p>
    <w:p w:rsidR="003241D4" w:rsidRDefault="003241D4" w:rsidP="003241D4">
      <w:pPr>
        <w:shd w:val="clear" w:color="auto" w:fill="4D1B4D"/>
        <w:spacing w:after="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Noot voor de redactie: </w:t>
      </w:r>
    </w:p>
    <w:p w:rsidR="00E85A32" w:rsidRDefault="00E85A32" w:rsidP="00E85A32">
      <w:r>
        <w:t xml:space="preserve">Noot voor de redactie: voor meer informatie kunt u contact opnemen met </w:t>
      </w:r>
      <w:smartTag w:uri="urn:schemas-microsoft-com:office:smarttags" w:element="PersonName">
        <w:r>
          <w:t>Harrie Wolters</w:t>
        </w:r>
      </w:smartTag>
      <w:r>
        <w:t xml:space="preserve"> (t: 06 42228181) van het </w:t>
      </w:r>
      <w:smartTag w:uri="urn:schemas-microsoft-com:office:smarttags" w:element="PersonName">
        <w:r>
          <w:t>Hunebedcentrum</w:t>
        </w:r>
      </w:smartTag>
      <w:r>
        <w:t xml:space="preserve">, Bronnegerstraat 12, 9531 TG Borger, tel 0599 236374 hwolters@hunebedcentrum.nl , </w:t>
      </w:r>
      <w:hyperlink r:id="rId5" w:history="1">
        <w:r w:rsidRPr="000C7E8C">
          <w:rPr>
            <w:rStyle w:val="Hyperlink"/>
          </w:rPr>
          <w:t>www.hunebedcentrum.nl</w:t>
        </w:r>
      </w:hyperlink>
    </w:p>
    <w:p w:rsidR="003241D4" w:rsidRPr="003241D4" w:rsidRDefault="003241D4" w:rsidP="003241D4">
      <w:pPr>
        <w:shd w:val="clear" w:color="auto" w:fill="4D1B4D"/>
        <w:spacing w:after="0"/>
        <w:rPr>
          <w:rFonts w:cstheme="minorHAnsi"/>
          <w:color w:val="FFFFFF" w:themeColor="background1"/>
        </w:rPr>
      </w:pPr>
    </w:p>
    <w:sectPr w:rsidR="003241D4" w:rsidRPr="0032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Quadraat">
    <w:altName w:val="Arial"/>
    <w:panose1 w:val="00000000000000000000"/>
    <w:charset w:val="EE"/>
    <w:family w:val="modern"/>
    <w:notTrueType/>
    <w:pitch w:val="variable"/>
    <w:sig w:usb0="00000001" w:usb1="00000008" w:usb2="00000000" w:usb3="00000000" w:csb0="00000006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45"/>
    <w:rsid w:val="001A2B24"/>
    <w:rsid w:val="002C10FE"/>
    <w:rsid w:val="003241D4"/>
    <w:rsid w:val="00382E45"/>
    <w:rsid w:val="004B4D41"/>
    <w:rsid w:val="007506A2"/>
    <w:rsid w:val="008B414D"/>
    <w:rsid w:val="00951339"/>
    <w:rsid w:val="009961D8"/>
    <w:rsid w:val="00B07348"/>
    <w:rsid w:val="00D46329"/>
    <w:rsid w:val="00D60094"/>
    <w:rsid w:val="00E85A32"/>
    <w:rsid w:val="00E92B74"/>
    <w:rsid w:val="00E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1F3A-B0FD-4E8C-BE20-4066387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82E45"/>
    <w:pPr>
      <w:spacing w:after="200" w:line="240" w:lineRule="auto"/>
    </w:pPr>
    <w:rPr>
      <w:rFonts w:eastAsiaTheme="minorEastAsia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41D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24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ebedcentrum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Wolters</dc:creator>
  <cp:keywords/>
  <dc:description/>
  <cp:lastModifiedBy>Harrie Wolters</cp:lastModifiedBy>
  <cp:revision>2</cp:revision>
  <dcterms:created xsi:type="dcterms:W3CDTF">2015-07-29T06:28:00Z</dcterms:created>
  <dcterms:modified xsi:type="dcterms:W3CDTF">2015-07-29T06:28:00Z</dcterms:modified>
</cp:coreProperties>
</file>